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155B" w:rsidRDefault="000B1D19" w:rsidP="000B1D19">
      <w:pPr>
        <w:spacing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Тема урока: </w:t>
      </w:r>
      <w:r>
        <w:rPr>
          <w:rFonts w:ascii="Times New Roman" w:hAnsi="Times New Roman" w:cs="Times New Roman"/>
          <w:i/>
          <w:sz w:val="28"/>
          <w:szCs w:val="28"/>
        </w:rPr>
        <w:t>Закрепление табличных случаев умножения и деления.</w:t>
      </w:r>
    </w:p>
    <w:p w:rsidR="000B1D19" w:rsidRDefault="000B1D19" w:rsidP="000B1D19">
      <w:pPr>
        <w:spacing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Задачи урока: </w:t>
      </w:r>
      <w:r w:rsidRPr="000B1D19">
        <w:rPr>
          <w:rFonts w:ascii="Times New Roman" w:hAnsi="Times New Roman" w:cs="Times New Roman"/>
          <w:i/>
          <w:sz w:val="28"/>
          <w:szCs w:val="28"/>
        </w:rPr>
        <w:t>-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0B1D19">
        <w:rPr>
          <w:rFonts w:ascii="Times New Roman" w:hAnsi="Times New Roman" w:cs="Times New Roman"/>
          <w:i/>
          <w:sz w:val="28"/>
          <w:szCs w:val="28"/>
        </w:rPr>
        <w:t xml:space="preserve">закреплять </w:t>
      </w:r>
      <w:r>
        <w:rPr>
          <w:rFonts w:ascii="Times New Roman" w:hAnsi="Times New Roman" w:cs="Times New Roman"/>
          <w:i/>
          <w:sz w:val="28"/>
          <w:szCs w:val="28"/>
        </w:rPr>
        <w:t>знание табличных случаев умножения и деления;</w:t>
      </w:r>
    </w:p>
    <w:p w:rsidR="000B1D19" w:rsidRDefault="000B1D19" w:rsidP="000B1D19">
      <w:pPr>
        <w:spacing w:line="276" w:lineRule="auto"/>
        <w:ind w:firstLine="1843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 совершенствовать навыки устного счёта;</w:t>
      </w:r>
    </w:p>
    <w:p w:rsidR="000B1D19" w:rsidRDefault="000B1D19" w:rsidP="000B1D19">
      <w:pPr>
        <w:spacing w:line="276" w:lineRule="auto"/>
        <w:ind w:left="1843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 развивать умение решать задачи на нахождение площади и периметра прямоугольника, а также задачи на увеличение и уменьшение числа в несколько раз;</w:t>
      </w:r>
    </w:p>
    <w:p w:rsidR="000B1D19" w:rsidRDefault="000B1D19" w:rsidP="000B1D19">
      <w:pPr>
        <w:spacing w:line="276" w:lineRule="auto"/>
        <w:ind w:left="1843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-содействовать воспитанию самостоятельности,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взаимопомощи,   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интереса к математике.</w:t>
      </w:r>
    </w:p>
    <w:p w:rsidR="000B1D19" w:rsidRDefault="000B1D19" w:rsidP="000B1D19">
      <w:pPr>
        <w:spacing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Оборудование: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мультимедиапроектор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0B1D19" w:rsidRDefault="000B1D19" w:rsidP="000B1D19">
      <w:pPr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B1D19">
        <w:rPr>
          <w:rFonts w:ascii="Times New Roman" w:hAnsi="Times New Roman" w:cs="Times New Roman"/>
          <w:b/>
          <w:i/>
          <w:sz w:val="28"/>
          <w:szCs w:val="28"/>
        </w:rPr>
        <w:t>Ход урока.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8359"/>
      </w:tblGrid>
      <w:tr w:rsidR="000B1D19" w:rsidTr="000B1D19">
        <w:tc>
          <w:tcPr>
            <w:tcW w:w="2263" w:type="dxa"/>
          </w:tcPr>
          <w:p w:rsidR="000B1D19" w:rsidRPr="000B1D19" w:rsidRDefault="000B1D19" w:rsidP="000B1D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урока.</w:t>
            </w:r>
          </w:p>
        </w:tc>
        <w:tc>
          <w:tcPr>
            <w:tcW w:w="8359" w:type="dxa"/>
          </w:tcPr>
          <w:p w:rsidR="000B1D19" w:rsidRPr="000B1D19" w:rsidRDefault="000B1D19" w:rsidP="000B1D19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работы.</w:t>
            </w:r>
          </w:p>
        </w:tc>
      </w:tr>
      <w:tr w:rsidR="000B1D19" w:rsidTr="000B1D19">
        <w:tc>
          <w:tcPr>
            <w:tcW w:w="2263" w:type="dxa"/>
          </w:tcPr>
          <w:p w:rsidR="000B1D19" w:rsidRDefault="000B1D19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Pr="000B1D19">
              <w:rPr>
                <w:rFonts w:ascii="Times New Roman" w:hAnsi="Times New Roman" w:cs="Times New Roman"/>
                <w:b/>
                <w:sz w:val="24"/>
                <w:szCs w:val="24"/>
              </w:rPr>
              <w:t>Орг. момент.</w:t>
            </w:r>
          </w:p>
          <w:p w:rsidR="000B1D19" w:rsidRDefault="000B1D19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1D19" w:rsidRDefault="000B1D19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1D19" w:rsidRDefault="000B1D19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2.Введение в тему.</w:t>
            </w:r>
          </w:p>
          <w:p w:rsidR="004C1113" w:rsidRDefault="004C1113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C1113" w:rsidRDefault="004C1113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C1113" w:rsidRDefault="004C1113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C1113" w:rsidRDefault="004C1113" w:rsidP="000B1D19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C1113" w:rsidRDefault="004C1113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2.</w:t>
            </w: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3.</w:t>
            </w: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 Устный счёт.</w:t>
            </w: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4 – 30.</w:t>
            </w: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6A32" w:rsidRDefault="00B86A32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31.</w:t>
            </w: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32.</w:t>
            </w: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33.</w:t>
            </w: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34.</w:t>
            </w: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4C111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5BD4" w:rsidRDefault="00D65BD4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4.Работа в тетради.</w:t>
            </w:r>
          </w:p>
          <w:p w:rsidR="00D65BD4" w:rsidRDefault="00D65BD4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65BD4">
              <w:rPr>
                <w:rFonts w:ascii="Times New Roman" w:hAnsi="Times New Roman" w:cs="Times New Roman"/>
                <w:b/>
                <w:sz w:val="24"/>
                <w:szCs w:val="24"/>
              </w:rPr>
              <w:t>Слайд 35.</w:t>
            </w: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Физминутка</w:t>
            </w:r>
            <w:proofErr w:type="spellEnd"/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36 – 38.</w:t>
            </w: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39 – 40.</w:t>
            </w: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67E28" w:rsidRDefault="00C67E28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41.</w:t>
            </w: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42.</w:t>
            </w: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43.</w:t>
            </w: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6. Итог урока.</w:t>
            </w:r>
          </w:p>
          <w:p w:rsid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FA232C" w:rsidRPr="00FA232C" w:rsidRDefault="00FA232C" w:rsidP="00D65B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Слайд 44.</w:t>
            </w:r>
          </w:p>
        </w:tc>
        <w:tc>
          <w:tcPr>
            <w:tcW w:w="8359" w:type="dxa"/>
          </w:tcPr>
          <w:p w:rsidR="000B1D19" w:rsidRDefault="000B1D19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Здравствуйте, ребята! Занимайте свои места. Давайте приготовим к работе свои тетради. Запишите в них число и слова «Классная работа».</w:t>
            </w:r>
          </w:p>
          <w:p w:rsidR="000B1D19" w:rsidRDefault="000B1D19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1D19" w:rsidRDefault="000B1D19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C1113">
              <w:rPr>
                <w:rFonts w:ascii="Times New Roman" w:hAnsi="Times New Roman" w:cs="Times New Roman"/>
                <w:sz w:val="24"/>
                <w:szCs w:val="24"/>
              </w:rPr>
              <w:t>Конец декабря – любимое время года многих людей, когда ощущение праздника просто витает в воздухе. Какой праздник приближается к нам, внося в наш дом очарование сказки и ожидание чуда? (Новый год)</w:t>
            </w:r>
          </w:p>
          <w:p w:rsid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Правильно.</w:t>
            </w:r>
          </w:p>
          <w:p w:rsid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111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drawing>
                <wp:anchor distT="0" distB="0" distL="114300" distR="114300" simplePos="0" relativeHeight="251658240" behindDoc="1" locked="0" layoutInCell="1" allowOverlap="1" wp14:anchorId="44E5BC24" wp14:editId="3C6F8692">
                  <wp:simplePos x="0" y="0"/>
                  <wp:positionH relativeFrom="column">
                    <wp:posOffset>2665095</wp:posOffset>
                  </wp:positionH>
                  <wp:positionV relativeFrom="paragraph">
                    <wp:posOffset>48260</wp:posOffset>
                  </wp:positionV>
                  <wp:extent cx="1524000" cy="1143000"/>
                  <wp:effectExtent l="19050" t="19050" r="19050" b="19050"/>
                  <wp:wrapTight wrapText="bothSides">
                    <wp:wrapPolygon edited="0">
                      <wp:start x="-270" y="-360"/>
                      <wp:lineTo x="-270" y="21600"/>
                      <wp:lineTo x="21600" y="21600"/>
                      <wp:lineTo x="21600" y="-360"/>
                      <wp:lineTo x="-270" y="-36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14300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 середине декабря                                        </w:t>
            </w:r>
          </w:p>
          <w:p w:rsid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Покрылась снегом вся земля.</w:t>
            </w:r>
            <w:r>
              <w:rPr>
                <w:noProof/>
                <w:lang w:eastAsia="ru-RU"/>
              </w:rPr>
              <w:t xml:space="preserve"> </w:t>
            </w:r>
          </w:p>
          <w:p w:rsid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 гости Новый год идёт,</w:t>
            </w:r>
          </w:p>
          <w:p w:rsidR="004C1113" w:rsidRP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Сказку за руку ведёт.</w:t>
            </w:r>
          </w:p>
          <w:p w:rsidR="004C1113" w:rsidRDefault="004C1113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Вот и мы с вами сегодня на уроке отправимся в сказку. А что поможет нам в нашем путешествии, вы узнаете, прочитав это стихотворение.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Таблица умножения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Достойна уважения.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Её должны мы твёрдо знать,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Чтобы быстро вычислять.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Нам знанья надо закрепить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 таблицу повторить!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Ребята, кто из вас подскажет, что нужно сделать, чтобы на Новый год сказка пришла к нам в дом?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нарядить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ёлку)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Давайте и мы с вами нарядим ёлочку, решив примеры на умножение и деление.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6A32" w:rsidRDefault="00B86A32" w:rsidP="00B86A3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Игра «Наряди ёлочку».</w:t>
            </w:r>
          </w:p>
          <w:p w:rsidR="00B86A32" w:rsidRDefault="00B86A32" w:rsidP="00B86A3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Pr="00B86A32" w:rsidRDefault="00B86A32" w:rsidP="00B86A3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86A3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04406211" wp14:editId="34FEE305">
                  <wp:simplePos x="0" y="0"/>
                  <wp:positionH relativeFrom="column">
                    <wp:posOffset>1836420</wp:posOffset>
                  </wp:positionH>
                  <wp:positionV relativeFrom="paragraph">
                    <wp:posOffset>116840</wp:posOffset>
                  </wp:positionV>
                  <wp:extent cx="1343025" cy="1007269"/>
                  <wp:effectExtent l="19050" t="19050" r="9525" b="21590"/>
                  <wp:wrapTight wrapText="bothSides">
                    <wp:wrapPolygon edited="0">
                      <wp:start x="-306" y="-409"/>
                      <wp:lineTo x="-306" y="21654"/>
                      <wp:lineTo x="21447" y="21654"/>
                      <wp:lineTo x="21447" y="-409"/>
                      <wp:lineTo x="-306" y="-409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007269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 какие две группы можно разделить получившиеся числа?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однозначные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двузначные)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Назовите однозначные числа; двузначные числа.</w:t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Расположите числа в порядке возрастания, и вы узнаете, с кем мы сейчас встретимся.</w:t>
            </w:r>
          </w:p>
          <w:p w:rsidR="00B86A32" w:rsidRP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6A3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7FC9E17D" wp14:editId="7EDC83EC">
                  <wp:simplePos x="0" y="0"/>
                  <wp:positionH relativeFrom="column">
                    <wp:posOffset>1827319</wp:posOffset>
                  </wp:positionH>
                  <wp:positionV relativeFrom="paragraph">
                    <wp:posOffset>101600</wp:posOffset>
                  </wp:positionV>
                  <wp:extent cx="1352550" cy="1014413"/>
                  <wp:effectExtent l="0" t="0" r="0" b="0"/>
                  <wp:wrapTight wrapText="bothSides">
                    <wp:wrapPolygon edited="0">
                      <wp:start x="0" y="0"/>
                      <wp:lineTo x="0" y="21100"/>
                      <wp:lineTo x="21296" y="21100"/>
                      <wp:lineTo x="21296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01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B86A32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86A32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 вот и дедушка Мороз! Но он о чём – то задумался. Давайте это узнаем.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5BD4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7BA0210C" wp14:editId="4920BF39">
                  <wp:simplePos x="0" y="0"/>
                  <wp:positionH relativeFrom="column">
                    <wp:posOffset>1836420</wp:posOffset>
                  </wp:positionH>
                  <wp:positionV relativeFrom="paragraph">
                    <wp:posOffset>108585</wp:posOffset>
                  </wp:positionV>
                  <wp:extent cx="1343025" cy="1007110"/>
                  <wp:effectExtent l="0" t="0" r="0" b="2540"/>
                  <wp:wrapTight wrapText="bothSides">
                    <wp:wrapPolygon edited="0">
                      <wp:start x="0" y="0"/>
                      <wp:lineTo x="0" y="21246"/>
                      <wp:lineTo x="21140" y="21246"/>
                      <wp:lineTo x="21140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Молодцы, ребята! Справились с заданием. Но у дедушки Мороза есть к вам небольшая просьба.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5BD4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2336" behindDoc="1" locked="0" layoutInCell="1" allowOverlap="1" wp14:anchorId="61CB3336" wp14:editId="4B78814C">
                  <wp:simplePos x="0" y="0"/>
                  <wp:positionH relativeFrom="column">
                    <wp:posOffset>1808480</wp:posOffset>
                  </wp:positionH>
                  <wp:positionV relativeFrom="paragraph">
                    <wp:posOffset>26035</wp:posOffset>
                  </wp:positionV>
                  <wp:extent cx="1362075" cy="1021556"/>
                  <wp:effectExtent l="0" t="0" r="0" b="7620"/>
                  <wp:wrapTight wrapText="bothSides">
                    <wp:wrapPolygon edited="0">
                      <wp:start x="0" y="0"/>
                      <wp:lineTo x="0" y="21358"/>
                      <wp:lineTo x="21147" y="21358"/>
                      <wp:lineTo x="21147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021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Ребята! Поможем дедушке Морозу найти Снегурочку?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Тогда в путь!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Можно в сказку нам идти,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Но избушка на пути!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Избушка, избушка! Встань к лесу задом, а к нам передом!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Уступи нам дорогу!</w:t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65BD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drawing>
                <wp:anchor distT="0" distB="0" distL="114300" distR="114300" simplePos="0" relativeHeight="251663360" behindDoc="1" locked="0" layoutInCell="1" allowOverlap="1" wp14:anchorId="671C5A08" wp14:editId="45B6D2D4">
                  <wp:simplePos x="0" y="0"/>
                  <wp:positionH relativeFrom="column">
                    <wp:posOffset>1655445</wp:posOffset>
                  </wp:positionH>
                  <wp:positionV relativeFrom="paragraph">
                    <wp:posOffset>158750</wp:posOffset>
                  </wp:positionV>
                  <wp:extent cx="1457325" cy="1092835"/>
                  <wp:effectExtent l="0" t="0" r="9525" b="0"/>
                  <wp:wrapTight wrapText="bothSides">
                    <wp:wrapPolygon edited="0">
                      <wp:start x="0" y="0"/>
                      <wp:lineTo x="0" y="21085"/>
                      <wp:lineTo x="21459" y="21085"/>
                      <wp:lineTo x="21459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092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Молодцы, ребята! Можем идти дальше. Но что это! Путь опять закрыт. На пути Змей Горыныч!</w:t>
            </w:r>
          </w:p>
          <w:p w:rsidR="00D65BD4" w:rsidRP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5BD4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1645920</wp:posOffset>
                  </wp:positionH>
                  <wp:positionV relativeFrom="paragraph">
                    <wp:posOffset>29210</wp:posOffset>
                  </wp:positionV>
                  <wp:extent cx="1476375" cy="1107281"/>
                  <wp:effectExtent l="19050" t="19050" r="9525" b="17145"/>
                  <wp:wrapTight wrapText="bothSides">
                    <wp:wrapPolygon edited="0">
                      <wp:start x="-279" y="-372"/>
                      <wp:lineTo x="-279" y="21563"/>
                      <wp:lineTo x="21461" y="21563"/>
                      <wp:lineTo x="21461" y="-372"/>
                      <wp:lineTo x="-279" y="-372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107281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65BD4" w:rsidRDefault="00D65BD4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0B1D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Молодцы, ребята! Хорошо потрудились! Все сугробы с дороги убрали. Наверное, устали. Но нам надо искать Снегурочку. В путь!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Кто это идёт нам навстречу? Это весёлые снеговики. Посмотрите, что они вам предлагают.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7E28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1" wp14:anchorId="08E5AB94" wp14:editId="6DF404BC">
                  <wp:simplePos x="0" y="0"/>
                  <wp:positionH relativeFrom="column">
                    <wp:posOffset>1693545</wp:posOffset>
                  </wp:positionH>
                  <wp:positionV relativeFrom="paragraph">
                    <wp:posOffset>98425</wp:posOffset>
                  </wp:positionV>
                  <wp:extent cx="1447800" cy="1085850"/>
                  <wp:effectExtent l="19050" t="19050" r="19050" b="19050"/>
                  <wp:wrapTight wrapText="bothSides">
                    <wp:wrapPolygon edited="0">
                      <wp:start x="-284" y="-379"/>
                      <wp:lineTo x="-284" y="21600"/>
                      <wp:lineTo x="21600" y="21600"/>
                      <wp:lineTo x="21600" y="-379"/>
                      <wp:lineTo x="-284" y="-379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858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Ну, вот мы и отдохнули немного, можем идти дальше. Кто это там выглядывает из-за дерева? Да это же медведь!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Посмотрите – ка, ребятки!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 нами он играет в прятки.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Почему медведь не спит,</w:t>
            </w:r>
          </w:p>
          <w:p w:rsidR="00C67E28" w:rsidRP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Ведь зима давно стоит?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7E28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7456" behindDoc="1" locked="0" layoutInCell="1" allowOverlap="1" wp14:anchorId="7B3506FC" wp14:editId="3C59EE87">
                  <wp:simplePos x="0" y="0"/>
                  <wp:positionH relativeFrom="column">
                    <wp:posOffset>2503170</wp:posOffset>
                  </wp:positionH>
                  <wp:positionV relativeFrom="paragraph">
                    <wp:posOffset>134620</wp:posOffset>
                  </wp:positionV>
                  <wp:extent cx="1447800" cy="1085215"/>
                  <wp:effectExtent l="0" t="0" r="0" b="635"/>
                  <wp:wrapTight wrapText="bothSides">
                    <wp:wrapPolygon edited="0">
                      <wp:start x="0" y="0"/>
                      <wp:lineTo x="0" y="21233"/>
                      <wp:lineTo x="21316" y="21233"/>
                      <wp:lineTo x="21316" y="0"/>
                      <wp:lineTo x="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67E28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66432" behindDoc="1" locked="0" layoutInCell="1" allowOverlap="1" wp14:anchorId="6BCBA3E1" wp14:editId="7E5AD948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113030</wp:posOffset>
                  </wp:positionV>
                  <wp:extent cx="1504950" cy="1128713"/>
                  <wp:effectExtent l="0" t="0" r="0" b="0"/>
                  <wp:wrapTight wrapText="bothSides">
                    <wp:wrapPolygon edited="0">
                      <wp:start x="0" y="0"/>
                      <wp:lineTo x="0" y="21150"/>
                      <wp:lineTo x="21327" y="21150"/>
                      <wp:lineTo x="21327" y="0"/>
                      <wp:lineTo x="0" y="0"/>
                    </wp:wrapPolygon>
                  </wp:wrapTight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128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Я думаю, ребята, что теперь мишка спокойно уснёт до весны. А нам надо продолжать поиски Снегурочки.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67E2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drawing>
                <wp:anchor distT="0" distB="0" distL="114300" distR="114300" simplePos="0" relativeHeight="251668480" behindDoc="1" locked="0" layoutInCell="1" allowOverlap="1" wp14:anchorId="3958A13E" wp14:editId="182EAABB">
                  <wp:simplePos x="0" y="0"/>
                  <wp:positionH relativeFrom="column">
                    <wp:posOffset>3141345</wp:posOffset>
                  </wp:positionH>
                  <wp:positionV relativeFrom="paragraph">
                    <wp:posOffset>118745</wp:posOffset>
                  </wp:positionV>
                  <wp:extent cx="1428750" cy="1071245"/>
                  <wp:effectExtent l="19050" t="19050" r="19050" b="14605"/>
                  <wp:wrapTight wrapText="bothSides">
                    <wp:wrapPolygon edited="0">
                      <wp:start x="-288" y="-384"/>
                      <wp:lineTo x="-288" y="21510"/>
                      <wp:lineTo x="21600" y="21510"/>
                      <wp:lineTo x="21600" y="-384"/>
                      <wp:lineTo x="-288" y="-384"/>
                    </wp:wrapPolygon>
                  </wp:wrapTight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0712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Кто это плачет тихонечко в зале?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Золушку мы на пути повстречали.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Время не может она узнавать: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Сколько ей можно ещё танцевать?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 на часы посмотрите скорее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 подскажите Золушке время.</w:t>
            </w: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67E28" w:rsidRDefault="00C67E28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 помните, в какое время Золушка должна покинуть бал?</w:t>
            </w:r>
          </w:p>
          <w:p w:rsidR="00C67E28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Тогда определите время на часах и подскажите Золушке, сколько ей осталось танцевать на балу?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Итак, ребята, идём дальше. Кто это там впереди? Может, Снегурочка?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232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1503045</wp:posOffset>
                  </wp:positionH>
                  <wp:positionV relativeFrom="paragraph">
                    <wp:posOffset>171450</wp:posOffset>
                  </wp:positionV>
                  <wp:extent cx="1485900" cy="1114425"/>
                  <wp:effectExtent l="0" t="0" r="0" b="9525"/>
                  <wp:wrapTight wrapText="bothSides">
                    <wp:wrapPolygon edited="0">
                      <wp:start x="0" y="0"/>
                      <wp:lineTo x="0" y="21415"/>
                      <wp:lineTo x="21323" y="21415"/>
                      <wp:lineTo x="21323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Давайте проверим, правильно ли Буратино сравнил величины? А если есть ошибки, то поможем ему их исправить.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Наше путешествие по дорогам сказок подходит к концу. А мы всё так и не нашли Снегурочку. Подождите, подождите! Да вот, кажется, и она.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232C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70528" behindDoc="1" locked="0" layoutInCell="1" allowOverlap="1" wp14:anchorId="146FF98A" wp14:editId="26C4F003">
                  <wp:simplePos x="0" y="0"/>
                  <wp:positionH relativeFrom="column">
                    <wp:posOffset>1493520</wp:posOffset>
                  </wp:positionH>
                  <wp:positionV relativeFrom="paragraph">
                    <wp:posOffset>207645</wp:posOffset>
                  </wp:positionV>
                  <wp:extent cx="1495425" cy="1121569"/>
                  <wp:effectExtent l="0" t="0" r="0" b="2540"/>
                  <wp:wrapTight wrapText="bothSides">
                    <wp:wrapPolygon edited="0">
                      <wp:start x="0" y="0"/>
                      <wp:lineTo x="0" y="21282"/>
                      <wp:lineTo x="21187" y="21282"/>
                      <wp:lineTo x="21187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121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Давайте поможем решить уравнения.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232C">
              <w:rPr>
                <w:rFonts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1671552" behindDoc="1" locked="0" layoutInCell="1" allowOverlap="1" wp14:anchorId="3B345753" wp14:editId="6206E01F">
                  <wp:simplePos x="0" y="0"/>
                  <wp:positionH relativeFrom="column">
                    <wp:posOffset>1512570</wp:posOffset>
                  </wp:positionH>
                  <wp:positionV relativeFrom="paragraph">
                    <wp:posOffset>205105</wp:posOffset>
                  </wp:positionV>
                  <wp:extent cx="1485900" cy="1114425"/>
                  <wp:effectExtent l="19050" t="19050" r="19050" b="28575"/>
                  <wp:wrapTight wrapText="bothSides">
                    <wp:wrapPolygon edited="0">
                      <wp:start x="-277" y="-369"/>
                      <wp:lineTo x="-277" y="21785"/>
                      <wp:lineTo x="21600" y="21785"/>
                      <wp:lineTo x="21600" y="-369"/>
                      <wp:lineTo x="-277" y="-369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1144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Вот наше путешествие по дорогам сказок подошло к концу. Я думаю, что дедушка Мороз очень рад тому, что вы помогли ему отыскать Снегурочку. А на память о нашем новогоднем приключении, он оставил вам вот эту новогоднюю ёлочку. Как вы думаете, почему дедушка Мороз оставил нам искусственную ёлочку.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правильно. Необходимо беречь природу и наряжать на праздник искусственную ёлочку. Ведь живая ёлочка является домом для лесных жителей.</w:t>
            </w:r>
          </w:p>
          <w:p w:rsidR="00FA232C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 за работа на уроке вы получаете вот такие маленькие ёлочки. Поставьте на них такую оценку, которая соответствует вашей работе на уроке.</w:t>
            </w:r>
          </w:p>
          <w:p w:rsidR="00FA232C" w:rsidRPr="00C67E28" w:rsidRDefault="00FA232C" w:rsidP="00C67E2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 наступающим Новым 2013 годом!</w:t>
            </w:r>
            <w:bookmarkStart w:id="0" w:name="_GoBack"/>
            <w:bookmarkEnd w:id="0"/>
          </w:p>
        </w:tc>
      </w:tr>
    </w:tbl>
    <w:p w:rsidR="000B1D19" w:rsidRPr="000B1D19" w:rsidRDefault="000B1D19" w:rsidP="000B1D19">
      <w:pPr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B1D19" w:rsidRPr="000B1D19" w:rsidRDefault="000B1D19" w:rsidP="000B1D19">
      <w:pPr>
        <w:spacing w:line="276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B1D19" w:rsidRPr="000B1D19" w:rsidRDefault="000B1D19" w:rsidP="000B1D19">
      <w:pPr>
        <w:spacing w:line="276" w:lineRule="auto"/>
        <w:ind w:left="1843"/>
        <w:jc w:val="both"/>
        <w:rPr>
          <w:rFonts w:ascii="Times New Roman" w:hAnsi="Times New Roman" w:cs="Times New Roman"/>
          <w:i/>
          <w:sz w:val="28"/>
          <w:szCs w:val="28"/>
        </w:rPr>
      </w:pPr>
    </w:p>
    <w:sectPr w:rsidR="000B1D19" w:rsidRPr="000B1D19" w:rsidSect="000B1D19">
      <w:pgSz w:w="11906" w:h="16838"/>
      <w:pgMar w:top="567" w:right="70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5E0E67"/>
    <w:multiLevelType w:val="hybridMultilevel"/>
    <w:tmpl w:val="6CD6D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D946B4"/>
    <w:multiLevelType w:val="hybridMultilevel"/>
    <w:tmpl w:val="94C6ED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1D19"/>
    <w:rsid w:val="000B1D19"/>
    <w:rsid w:val="003D155B"/>
    <w:rsid w:val="004C1113"/>
    <w:rsid w:val="00B86A32"/>
    <w:rsid w:val="00BC1AEC"/>
    <w:rsid w:val="00C67E28"/>
    <w:rsid w:val="00D65BD4"/>
    <w:rsid w:val="00FA2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4727489-8BDC-4D35-8819-89F8DA8DEB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B1D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B1D1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660</Words>
  <Characters>3766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Lirprog@ya.ru</dc:creator>
  <cp:keywords/>
  <dc:description/>
  <cp:lastModifiedBy>Lirprog@ya.ru</cp:lastModifiedBy>
  <cp:revision>2</cp:revision>
  <dcterms:created xsi:type="dcterms:W3CDTF">2012-12-24T11:05:00Z</dcterms:created>
  <dcterms:modified xsi:type="dcterms:W3CDTF">2012-12-24T12:10:00Z</dcterms:modified>
</cp:coreProperties>
</file>